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AE2C5F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jc w:val="center"/>
            </w:pPr>
          </w:p>
          <w:p w:rsidR="00A47BE4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>OBRAZAC</w:t>
            </w:r>
          </w:p>
          <w:p w:rsidR="005D0582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 xml:space="preserve">sudjelovanja javnosti </w:t>
            </w:r>
            <w:r w:rsidR="003E7268" w:rsidRPr="00AE2C5F">
              <w:rPr>
                <w:b/>
              </w:rPr>
              <w:t xml:space="preserve">u internetskom savjetovanju </w:t>
            </w:r>
            <w:r w:rsidR="005D07EE" w:rsidRPr="00AE2C5F">
              <w:rPr>
                <w:b/>
              </w:rPr>
              <w:t xml:space="preserve">o nacrtu </w:t>
            </w:r>
            <w:r w:rsidR="005D0582" w:rsidRPr="00AE2C5F">
              <w:rPr>
                <w:b/>
              </w:rPr>
              <w:t xml:space="preserve">prijedloga </w:t>
            </w:r>
            <w:r w:rsidR="005D07EE" w:rsidRPr="00AE2C5F">
              <w:rPr>
                <w:b/>
              </w:rPr>
              <w:t xml:space="preserve">odluke </w:t>
            </w:r>
          </w:p>
          <w:p w:rsidR="00A47BE4" w:rsidRPr="00AE2C5F" w:rsidRDefault="005D07EE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 xml:space="preserve">ili drugog općeg akta </w:t>
            </w:r>
          </w:p>
          <w:p w:rsidR="00A47BE4" w:rsidRPr="00AE2C5F" w:rsidRDefault="00A47BE4" w:rsidP="00A47BE4">
            <w:pPr>
              <w:jc w:val="center"/>
            </w:pPr>
          </w:p>
        </w:tc>
      </w:tr>
      <w:tr w:rsidR="00A47BE4" w:rsidRPr="00AE2C5F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rPr>
                <w:b/>
              </w:rPr>
            </w:pPr>
            <w:r w:rsidRPr="00AE2C5F">
              <w:rPr>
                <w:b/>
              </w:rPr>
              <w:t xml:space="preserve">Naziv </w:t>
            </w:r>
            <w:r w:rsidR="00C93CC8" w:rsidRPr="00AE2C5F">
              <w:rPr>
                <w:b/>
              </w:rPr>
              <w:t xml:space="preserve">nacrta </w:t>
            </w:r>
            <w:r w:rsidR="005D07EE" w:rsidRPr="00AE2C5F">
              <w:rPr>
                <w:b/>
              </w:rPr>
              <w:t xml:space="preserve">odluke ili drugog </w:t>
            </w:r>
            <w:r w:rsidR="00C45394" w:rsidRPr="00AE2C5F">
              <w:rPr>
                <w:b/>
              </w:rPr>
              <w:t xml:space="preserve">općeg </w:t>
            </w:r>
            <w:r w:rsidRPr="00AE2C5F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5588F" w:rsidRPr="00AE2C5F" w:rsidRDefault="0015588F" w:rsidP="0015588F">
            <w:pPr>
              <w:shd w:val="clear" w:color="auto" w:fill="FFFFFF"/>
              <w:rPr>
                <w:b/>
              </w:rPr>
            </w:pPr>
          </w:p>
          <w:p w:rsidR="0015588F" w:rsidRPr="00AE2C5F" w:rsidRDefault="00C25387" w:rsidP="0015588F">
            <w:pPr>
              <w:shd w:val="clear" w:color="auto" w:fill="FFFFFF"/>
              <w:rPr>
                <w:b/>
              </w:rPr>
            </w:pPr>
            <w:r w:rsidRPr="00AE2C5F">
              <w:t xml:space="preserve">Nacrt prijedloga </w:t>
            </w:r>
            <w:r w:rsidR="00625AD6" w:rsidRPr="00625AD6">
              <w:t xml:space="preserve">Odluke o </w:t>
            </w:r>
            <w:r w:rsidR="00106755">
              <w:t>davanju u zakup i na drugo korištenje površina javne namjene</w:t>
            </w:r>
          </w:p>
          <w:p w:rsidR="00C25387" w:rsidRPr="00AE2C5F" w:rsidRDefault="00C25387" w:rsidP="00C25387">
            <w:pPr>
              <w:shd w:val="clear" w:color="auto" w:fill="FFFFFF"/>
              <w:rPr>
                <w:b/>
                <w:color w:val="000000"/>
              </w:rPr>
            </w:pPr>
          </w:p>
          <w:p w:rsidR="00A47BE4" w:rsidRPr="00AE2C5F" w:rsidRDefault="00A47BE4" w:rsidP="00ED3428">
            <w:pPr>
              <w:rPr>
                <w:b/>
              </w:rPr>
            </w:pPr>
          </w:p>
        </w:tc>
      </w:tr>
      <w:tr w:rsidR="00A47BE4" w:rsidRPr="00AE2C5F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rPr>
                <w:b/>
              </w:rPr>
            </w:pPr>
            <w:r w:rsidRPr="00AE2C5F">
              <w:rPr>
                <w:b/>
              </w:rPr>
              <w:t>Naziv gradskog upravnog tijela nadležnog za izradu nacrta</w:t>
            </w:r>
            <w:r w:rsidR="005D0582" w:rsidRPr="00AE2C5F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154F2" w:rsidRPr="00AE2C5F" w:rsidRDefault="004154F2" w:rsidP="004154F2">
            <w:pPr>
              <w:jc w:val="both"/>
              <w:rPr>
                <w:rFonts w:eastAsia="Calibri"/>
                <w:lang w:eastAsia="en-US"/>
              </w:rPr>
            </w:pPr>
            <w:r w:rsidRPr="00AE2C5F">
              <w:rPr>
                <w:rFonts w:eastAsia="Calibri"/>
                <w:lang w:eastAsia="en-US"/>
              </w:rPr>
              <w:t xml:space="preserve">Gradski ured za </w:t>
            </w:r>
            <w:r w:rsidR="00AD55AC" w:rsidRPr="00AE2C5F">
              <w:rPr>
                <w:rFonts w:eastAsia="Calibri"/>
                <w:lang w:eastAsia="en-US"/>
              </w:rPr>
              <w:t xml:space="preserve">obnovu, izgradnju, </w:t>
            </w:r>
            <w:r w:rsidRPr="00AE2C5F">
              <w:rPr>
                <w:rFonts w:eastAsia="Calibri"/>
                <w:lang w:eastAsia="en-US"/>
              </w:rPr>
              <w:t>prostorno uređenje, graditeljs</w:t>
            </w:r>
            <w:r w:rsidR="00285F32" w:rsidRPr="00AE2C5F">
              <w:rPr>
                <w:rFonts w:eastAsia="Calibri"/>
                <w:lang w:eastAsia="en-US"/>
              </w:rPr>
              <w:t>tvo, komunalne poslove i promet</w:t>
            </w:r>
          </w:p>
          <w:p w:rsidR="004154F2" w:rsidRPr="00AE2C5F" w:rsidRDefault="004154F2" w:rsidP="004154F2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A47BE4" w:rsidRPr="00AE2C5F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A47BE4" w:rsidRPr="00AE2C5F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DB4AF8" w:rsidP="00A47BE4">
            <w:pPr>
              <w:rPr>
                <w:b/>
              </w:rPr>
            </w:pPr>
            <w:r w:rsidRPr="00AE2C5F">
              <w:rPr>
                <w:b/>
              </w:rPr>
              <w:t xml:space="preserve">Obrazloženje razloga i ciljeva </w:t>
            </w:r>
            <w:r w:rsidR="00A47BE4" w:rsidRPr="00AE2C5F">
              <w:rPr>
                <w:b/>
              </w:rPr>
              <w:t xml:space="preserve">koji se žele postići </w:t>
            </w:r>
            <w:r w:rsidRPr="00AE2C5F">
              <w:rPr>
                <w:b/>
              </w:rPr>
              <w:t>donošenjem akta</w:t>
            </w:r>
            <w:r w:rsidR="00A47BE4" w:rsidRPr="00AE2C5F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625AD6" w:rsidRDefault="00106755" w:rsidP="00375B00">
            <w:pPr>
              <w:jc w:val="both"/>
            </w:pPr>
            <w:r w:rsidRPr="00106755">
              <w:t>Novina u odnosu na Odluku o davanju u zakup i na drugo korištenje javnih površina (Službeni glasnik Grada Zagreba 28/20, 21/21, 16/22 i 22/22) je da se uvodi  provođenje javnog natječaja i za postavljanje pokretnih naprava za prodaju vlastitih sezonskih proizvoda, jagoda, trešanja i bobičastog voća i to za prodaju jagoda u razdoblju od 01. svibnja do 10. lipnja, za prodaju trešanja u razdoblju od 01. lipnja do 01. srpnja i za prodaju bobičastog voća - kupina, malina, ribiza, aronija, borovnica u razdoblju od 15. lipnja do 01. kolovoza.</w:t>
            </w:r>
            <w:r>
              <w:t xml:space="preserve"> </w:t>
            </w:r>
          </w:p>
          <w:p w:rsidR="00106755" w:rsidRPr="00106755" w:rsidRDefault="00106755" w:rsidP="00106755">
            <w:pPr>
              <w:jc w:val="both"/>
              <w:rPr>
                <w:color w:val="000000"/>
              </w:rPr>
            </w:pPr>
            <w:r w:rsidRPr="00106755">
              <w:rPr>
                <w:rFonts w:eastAsia="Calibri"/>
              </w:rPr>
              <w:t xml:space="preserve">Nova odluka prvenstveno se predlaže sukladno </w:t>
            </w:r>
            <w:proofErr w:type="spellStart"/>
            <w:r w:rsidRPr="00106755">
              <w:rPr>
                <w:rFonts w:eastAsia="Calibri"/>
              </w:rPr>
              <w:t>nomotehničkim</w:t>
            </w:r>
            <w:proofErr w:type="spellEnd"/>
            <w:r w:rsidRPr="00106755">
              <w:rPr>
                <w:rFonts w:eastAsia="Calibri"/>
              </w:rPr>
              <w:t xml:space="preserve"> pravilima jer je važeća odluka više puta mijenjana, odnosno dopunjavana pa je bilo uputno pristupiti izradi nove odluke iako sadržajno novina je samo u odnosu na novi javni natječaj za </w:t>
            </w:r>
            <w:r w:rsidRPr="00106755">
              <w:rPr>
                <w:color w:val="000000"/>
              </w:rPr>
              <w:t xml:space="preserve">postavljanje pokretnih naprava za prodaju vlastitih sezonskih proizvoda, jagoda, trešanja i bobičastog voća te </w:t>
            </w:r>
            <w:r w:rsidR="00A64036">
              <w:rPr>
                <w:color w:val="000000"/>
              </w:rPr>
              <w:t xml:space="preserve">je u ostalom dijelu odluka dorađena </w:t>
            </w:r>
            <w:bookmarkStart w:id="0" w:name="_GoBack"/>
            <w:bookmarkEnd w:id="0"/>
            <w:r>
              <w:rPr>
                <w:color w:val="000000"/>
              </w:rPr>
              <w:t xml:space="preserve">kako bi se unaprijedio </w:t>
            </w:r>
            <w:r w:rsidRPr="00106755">
              <w:rPr>
                <w:color w:val="000000"/>
              </w:rPr>
              <w:t>postojeć</w:t>
            </w:r>
            <w:r>
              <w:rPr>
                <w:color w:val="000000"/>
              </w:rPr>
              <w:t>i</w:t>
            </w:r>
            <w:r w:rsidRPr="00106755">
              <w:rPr>
                <w:color w:val="000000"/>
              </w:rPr>
              <w:t xml:space="preserve"> sustav davanja površina javne namjene u zakup i na drugo korištenje.</w:t>
            </w:r>
          </w:p>
          <w:p w:rsidR="00106755" w:rsidRPr="00AE2C5F" w:rsidRDefault="00106755" w:rsidP="00375B00">
            <w:pPr>
              <w:jc w:val="both"/>
            </w:pPr>
          </w:p>
        </w:tc>
      </w:tr>
      <w:tr w:rsidR="00A47BE4" w:rsidRPr="00AE2C5F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AE2C5F" w:rsidRDefault="00A47BE4" w:rsidP="00A47BE4">
            <w:pPr>
              <w:jc w:val="center"/>
              <w:rPr>
                <w:b/>
              </w:rPr>
            </w:pPr>
            <w:r w:rsidRPr="00AE2C5F">
              <w:rPr>
                <w:b/>
              </w:rPr>
              <w:t>Razdoblje internetskog savjetovanja</w:t>
            </w:r>
          </w:p>
          <w:p w:rsidR="00A47BE4" w:rsidRPr="00AE2C5F" w:rsidRDefault="00A47BE4" w:rsidP="007B5C6D">
            <w:pPr>
              <w:jc w:val="center"/>
              <w:rPr>
                <w:b/>
                <w:i/>
              </w:rPr>
            </w:pPr>
            <w:r w:rsidRPr="00AE2C5F">
              <w:rPr>
                <w:b/>
                <w:i/>
              </w:rPr>
              <w:t>(</w:t>
            </w:r>
            <w:r w:rsidR="00625AD6">
              <w:rPr>
                <w:b/>
                <w:i/>
              </w:rPr>
              <w:t>2</w:t>
            </w:r>
            <w:r w:rsidR="00466115">
              <w:rPr>
                <w:b/>
                <w:i/>
              </w:rPr>
              <w:t>3</w:t>
            </w:r>
            <w:r w:rsidR="00625AD6">
              <w:rPr>
                <w:b/>
                <w:i/>
              </w:rPr>
              <w:t>.12.</w:t>
            </w:r>
            <w:r w:rsidR="00C25387" w:rsidRPr="00AE2C5F">
              <w:rPr>
                <w:b/>
                <w:i/>
              </w:rPr>
              <w:t>202</w:t>
            </w:r>
            <w:r w:rsidR="00AD55AC" w:rsidRPr="00AE2C5F">
              <w:rPr>
                <w:b/>
                <w:i/>
              </w:rPr>
              <w:t>2</w:t>
            </w:r>
            <w:r w:rsidR="00350197" w:rsidRPr="00AE2C5F">
              <w:rPr>
                <w:b/>
                <w:i/>
              </w:rPr>
              <w:t xml:space="preserve">. – </w:t>
            </w:r>
            <w:r w:rsidR="00625AD6">
              <w:rPr>
                <w:b/>
                <w:i/>
              </w:rPr>
              <w:t>2</w:t>
            </w:r>
            <w:r w:rsidR="00466115">
              <w:rPr>
                <w:b/>
                <w:i/>
              </w:rPr>
              <w:t>2</w:t>
            </w:r>
            <w:r w:rsidR="00375B00">
              <w:rPr>
                <w:b/>
                <w:i/>
              </w:rPr>
              <w:t>.</w:t>
            </w:r>
            <w:r w:rsidR="00170D4C">
              <w:rPr>
                <w:b/>
                <w:i/>
              </w:rPr>
              <w:t>0</w:t>
            </w:r>
            <w:r w:rsidR="00375B00">
              <w:rPr>
                <w:b/>
                <w:i/>
              </w:rPr>
              <w:t>1.</w:t>
            </w:r>
            <w:r w:rsidR="002753D8" w:rsidRPr="00AE2C5F">
              <w:rPr>
                <w:b/>
                <w:i/>
              </w:rPr>
              <w:t>20</w:t>
            </w:r>
            <w:r w:rsidR="001923A4" w:rsidRPr="00AE2C5F">
              <w:rPr>
                <w:b/>
                <w:i/>
              </w:rPr>
              <w:t>2</w:t>
            </w:r>
            <w:r w:rsidR="00375B00">
              <w:rPr>
                <w:b/>
                <w:i/>
              </w:rPr>
              <w:t>3</w:t>
            </w:r>
            <w:r w:rsidR="002753D8" w:rsidRPr="00AE2C5F">
              <w:rPr>
                <w:b/>
                <w:i/>
              </w:rPr>
              <w:t>.</w:t>
            </w:r>
            <w:r w:rsidRPr="00AE2C5F">
              <w:rPr>
                <w:b/>
                <w:i/>
              </w:rPr>
              <w:t>)</w:t>
            </w:r>
          </w:p>
        </w:tc>
      </w:tr>
      <w:tr w:rsidR="00A47BE4" w:rsidRPr="00AE2C5F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 xml:space="preserve">Načelne primjedbe i prijedlozi na predloženi nacrt </w:t>
            </w:r>
            <w:r w:rsidR="00637133" w:rsidRPr="00AE2C5F">
              <w:t xml:space="preserve">akta </w:t>
            </w:r>
            <w:r w:rsidRPr="00AE2C5F"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  <w:p w:rsidR="00A47BE4" w:rsidRPr="00AE2C5F" w:rsidRDefault="00A47BE4" w:rsidP="00A47BE4"/>
          <w:p w:rsidR="00A47BE4" w:rsidRPr="00AE2C5F" w:rsidRDefault="00A47BE4" w:rsidP="00A47BE4"/>
          <w:p w:rsidR="00A47BE4" w:rsidRPr="00AE2C5F" w:rsidRDefault="00A47BE4" w:rsidP="00A47BE4"/>
          <w:p w:rsidR="00A47BE4" w:rsidRPr="00AE2C5F" w:rsidRDefault="00A47BE4" w:rsidP="00A47BE4"/>
        </w:tc>
      </w:tr>
      <w:tr w:rsidR="00A47BE4" w:rsidRPr="00AE2C5F" w:rsidTr="00A47BE4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lastRenderedPageBreak/>
              <w:t xml:space="preserve">Primjedbe i prijedlozi na pojedine članke nacrta </w:t>
            </w:r>
            <w:r w:rsidR="005D0582" w:rsidRPr="00AE2C5F">
              <w:t xml:space="preserve">prijedloga </w:t>
            </w:r>
            <w:r w:rsidR="00637133" w:rsidRPr="00AE2C5F">
              <w:t>akta</w:t>
            </w:r>
            <w:r w:rsidRPr="00AE2C5F">
              <w:t xml:space="preserve"> s obrazloženjem</w:t>
            </w:r>
          </w:p>
          <w:p w:rsidR="00A47BE4" w:rsidRPr="00AE2C5F" w:rsidRDefault="00A47BE4" w:rsidP="00A47BE4"/>
          <w:p w:rsidR="00A47BE4" w:rsidRPr="00AE2C5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  <w:tr w:rsidR="00A47BE4" w:rsidRPr="00AE2C5F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AE2C5F" w:rsidRDefault="00A47BE4" w:rsidP="00A47BE4">
            <w:r w:rsidRPr="00AE2C5F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AE2C5F" w:rsidRDefault="00A47BE4" w:rsidP="00A47BE4"/>
        </w:tc>
      </w:tr>
    </w:tbl>
    <w:p w:rsidR="00AE2C5F" w:rsidRDefault="00AE2C5F" w:rsidP="00AE2C5F">
      <w:pPr>
        <w:jc w:val="center"/>
        <w:rPr>
          <w:b/>
        </w:rPr>
      </w:pPr>
      <w:r w:rsidRPr="007E6F96">
        <w:rPr>
          <w:b/>
        </w:rPr>
        <w:t>Važna napomena:</w:t>
      </w:r>
    </w:p>
    <w:p w:rsidR="00AE2C5F" w:rsidRDefault="00AE2C5F" w:rsidP="00AE2C5F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pošte:</w:t>
      </w:r>
      <w:r>
        <w:rPr>
          <w:b/>
        </w:rPr>
        <w:t xml:space="preserve"> </w:t>
      </w:r>
      <w:r w:rsidRPr="007E6F96">
        <w:rPr>
          <w:b/>
        </w:rPr>
        <w:t xml:space="preserve"> </w:t>
      </w:r>
      <w:r>
        <w:rPr>
          <w:b/>
        </w:rPr>
        <w:t>normativa@zagreb.hr</w:t>
      </w:r>
    </w:p>
    <w:p w:rsidR="00AE2C5F" w:rsidRPr="007E6F96" w:rsidRDefault="00AE2C5F" w:rsidP="00AE2C5F">
      <w:pPr>
        <w:jc w:val="center"/>
        <w:rPr>
          <w:b/>
        </w:rPr>
      </w:pPr>
      <w:r>
        <w:rPr>
          <w:b/>
        </w:rPr>
        <w:t xml:space="preserve">zaključno do </w:t>
      </w:r>
      <w:r w:rsidR="00625AD6">
        <w:rPr>
          <w:b/>
        </w:rPr>
        <w:t>2</w:t>
      </w:r>
      <w:r w:rsidR="00466115">
        <w:rPr>
          <w:b/>
        </w:rPr>
        <w:t>2</w:t>
      </w:r>
      <w:r w:rsidR="00170D4C">
        <w:rPr>
          <w:b/>
        </w:rPr>
        <w:t>.01.</w:t>
      </w:r>
      <w:r>
        <w:rPr>
          <w:b/>
        </w:rPr>
        <w:t>202</w:t>
      </w:r>
      <w:r w:rsidR="00375B00">
        <w:rPr>
          <w:b/>
        </w:rPr>
        <w:t>3</w:t>
      </w:r>
      <w:r>
        <w:rPr>
          <w:b/>
        </w:rPr>
        <w:t>.</w:t>
      </w:r>
    </w:p>
    <w:p w:rsidR="00AE2C5F" w:rsidRDefault="00AE2C5F" w:rsidP="00AE2C5F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>Grada Zagreba.</w:t>
      </w:r>
    </w:p>
    <w:p w:rsidR="00AE2C5F" w:rsidRPr="007E6F96" w:rsidRDefault="00AE2C5F" w:rsidP="00AE2C5F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AE2C5F" w:rsidRDefault="00AE2C5F" w:rsidP="00AE2C5F">
      <w:pPr>
        <w:rPr>
          <w:sz w:val="22"/>
          <w:szCs w:val="22"/>
        </w:rPr>
      </w:pPr>
    </w:p>
    <w:p w:rsidR="003B5B0E" w:rsidRDefault="003B5B0E" w:rsidP="00A47BE4">
      <w:pPr>
        <w:jc w:val="center"/>
        <w:rPr>
          <w:b/>
        </w:rPr>
      </w:pPr>
    </w:p>
    <w:sectPr w:rsidR="003B5B0E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52B56"/>
    <w:rsid w:val="000612CC"/>
    <w:rsid w:val="000A3441"/>
    <w:rsid w:val="000F1899"/>
    <w:rsid w:val="00106755"/>
    <w:rsid w:val="0015588F"/>
    <w:rsid w:val="00160553"/>
    <w:rsid w:val="00170D4C"/>
    <w:rsid w:val="001923A4"/>
    <w:rsid w:val="0019251F"/>
    <w:rsid w:val="001978C4"/>
    <w:rsid w:val="001A58E0"/>
    <w:rsid w:val="001B3169"/>
    <w:rsid w:val="001E5205"/>
    <w:rsid w:val="001F2306"/>
    <w:rsid w:val="0021407F"/>
    <w:rsid w:val="002753D8"/>
    <w:rsid w:val="00276293"/>
    <w:rsid w:val="00285F32"/>
    <w:rsid w:val="00286797"/>
    <w:rsid w:val="00341DA8"/>
    <w:rsid w:val="00350197"/>
    <w:rsid w:val="00375B00"/>
    <w:rsid w:val="003B5B0E"/>
    <w:rsid w:val="003E7268"/>
    <w:rsid w:val="004154F2"/>
    <w:rsid w:val="004570AD"/>
    <w:rsid w:val="00466115"/>
    <w:rsid w:val="00472C69"/>
    <w:rsid w:val="0047685F"/>
    <w:rsid w:val="004815F7"/>
    <w:rsid w:val="004C4301"/>
    <w:rsid w:val="004D7F47"/>
    <w:rsid w:val="00545DB6"/>
    <w:rsid w:val="00587722"/>
    <w:rsid w:val="0059568F"/>
    <w:rsid w:val="005D0582"/>
    <w:rsid w:val="005D07EE"/>
    <w:rsid w:val="005F1CF9"/>
    <w:rsid w:val="005F482F"/>
    <w:rsid w:val="00625AD6"/>
    <w:rsid w:val="00637133"/>
    <w:rsid w:val="00666932"/>
    <w:rsid w:val="006F5ED5"/>
    <w:rsid w:val="0070008C"/>
    <w:rsid w:val="00751FF3"/>
    <w:rsid w:val="00755BCF"/>
    <w:rsid w:val="007729B4"/>
    <w:rsid w:val="007B5C6D"/>
    <w:rsid w:val="0081465F"/>
    <w:rsid w:val="0087608E"/>
    <w:rsid w:val="009361AF"/>
    <w:rsid w:val="00951415"/>
    <w:rsid w:val="00A30106"/>
    <w:rsid w:val="00A47BE4"/>
    <w:rsid w:val="00A64036"/>
    <w:rsid w:val="00A7235B"/>
    <w:rsid w:val="00AD55AC"/>
    <w:rsid w:val="00AE2C5F"/>
    <w:rsid w:val="00B0790A"/>
    <w:rsid w:val="00B40F4C"/>
    <w:rsid w:val="00B801C5"/>
    <w:rsid w:val="00BD3908"/>
    <w:rsid w:val="00BD45AC"/>
    <w:rsid w:val="00C204F8"/>
    <w:rsid w:val="00C25387"/>
    <w:rsid w:val="00C45394"/>
    <w:rsid w:val="00C60E33"/>
    <w:rsid w:val="00C80A66"/>
    <w:rsid w:val="00C93CC8"/>
    <w:rsid w:val="00D22C35"/>
    <w:rsid w:val="00D51928"/>
    <w:rsid w:val="00D621A2"/>
    <w:rsid w:val="00D66B0B"/>
    <w:rsid w:val="00D909A0"/>
    <w:rsid w:val="00DA34E6"/>
    <w:rsid w:val="00DB4AF8"/>
    <w:rsid w:val="00E35AC6"/>
    <w:rsid w:val="00E37D53"/>
    <w:rsid w:val="00E97F53"/>
    <w:rsid w:val="00EA1EAC"/>
    <w:rsid w:val="00ED3428"/>
    <w:rsid w:val="00ED3ABE"/>
    <w:rsid w:val="00F4084E"/>
    <w:rsid w:val="00F616D9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1E70D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D3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10</cp:revision>
  <cp:lastPrinted>2022-12-22T08:30:00Z</cp:lastPrinted>
  <dcterms:created xsi:type="dcterms:W3CDTF">2022-12-09T10:43:00Z</dcterms:created>
  <dcterms:modified xsi:type="dcterms:W3CDTF">2022-12-23T11:01:00Z</dcterms:modified>
</cp:coreProperties>
</file>